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3C663" w14:textId="1225926A" w:rsidR="00EB3D9A" w:rsidRPr="00EB3D9A" w:rsidRDefault="00EB3D9A" w:rsidP="00EB3D9A">
      <w:pPr>
        <w:pStyle w:val="Nagwek1"/>
        <w:spacing w:line="240" w:lineRule="auto"/>
        <w:rPr>
          <w:rFonts w:ascii="Arial" w:hAnsi="Arial" w:cs="Arial"/>
          <w:b/>
          <w:bCs/>
          <w:color w:val="000000" w:themeColor="text1"/>
        </w:rPr>
      </w:pPr>
      <w:r w:rsidRPr="00EB3D9A">
        <w:rPr>
          <w:rFonts w:ascii="Arial" w:hAnsi="Arial" w:cs="Arial"/>
          <w:b/>
          <w:bCs/>
          <w:color w:val="000000" w:themeColor="text1"/>
        </w:rPr>
        <w:t>Załącznik nr 10 do Standardów ochrony dzieci przed krzywdzeniem w Żłobku Miejskim w Łowiczu</w:t>
      </w:r>
    </w:p>
    <w:p w14:paraId="7397BFB2" w14:textId="62C09BCA" w:rsidR="00EB3D9A" w:rsidRPr="00EB3D9A" w:rsidRDefault="00EB3D9A" w:rsidP="00EB3D9A">
      <w:pPr>
        <w:pStyle w:val="Nagwek2"/>
        <w:spacing w:line="240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EB3D9A">
        <w:rPr>
          <w:rFonts w:ascii="Arial" w:hAnsi="Arial" w:cs="Arial"/>
          <w:b/>
          <w:bCs/>
          <w:color w:val="auto"/>
          <w:sz w:val="28"/>
          <w:szCs w:val="28"/>
        </w:rPr>
        <w:t>Rejestr zgłoszeń o zdarzeniach zagrażających dziecku i udzielenie mu wsparcia (wzór)</w:t>
      </w:r>
    </w:p>
    <w:p w14:paraId="249E481F" w14:textId="53F0A53D" w:rsidR="00EB3D9A" w:rsidRPr="00EB3D9A" w:rsidRDefault="00EB3D9A" w:rsidP="00EB3D9A">
      <w:pPr>
        <w:pStyle w:val="Bezodstpw"/>
        <w:rPr>
          <w:rFonts w:ascii="Arial" w:hAnsi="Arial" w:cs="Arial"/>
          <w:sz w:val="24"/>
          <w:szCs w:val="24"/>
        </w:rPr>
      </w:pPr>
      <w:r w:rsidRPr="00EB3D9A">
        <w:rPr>
          <w:rFonts w:ascii="Arial" w:hAnsi="Arial" w:cs="Arial"/>
          <w:sz w:val="24"/>
          <w:szCs w:val="24"/>
        </w:rPr>
        <w:t xml:space="preserve">Lp. – </w:t>
      </w:r>
    </w:p>
    <w:p w14:paraId="1059888A" w14:textId="47CB75E9" w:rsidR="00EB3D9A" w:rsidRPr="00EB3D9A" w:rsidRDefault="00EB3D9A" w:rsidP="00EB3D9A">
      <w:pPr>
        <w:pStyle w:val="Bezodstpw"/>
        <w:rPr>
          <w:rFonts w:ascii="Arial" w:hAnsi="Arial" w:cs="Arial"/>
          <w:sz w:val="24"/>
          <w:szCs w:val="24"/>
        </w:rPr>
      </w:pPr>
      <w:r w:rsidRPr="00EB3D9A">
        <w:rPr>
          <w:rFonts w:ascii="Arial" w:hAnsi="Arial" w:cs="Arial"/>
          <w:sz w:val="24"/>
          <w:szCs w:val="24"/>
        </w:rPr>
        <w:t xml:space="preserve">Data i godzina zdarzenia – </w:t>
      </w:r>
    </w:p>
    <w:p w14:paraId="5B778B13" w14:textId="63774316" w:rsidR="00EB3D9A" w:rsidRPr="00EB3D9A" w:rsidRDefault="00EB3D9A" w:rsidP="00EB3D9A">
      <w:pPr>
        <w:pStyle w:val="Bezodstpw"/>
        <w:rPr>
          <w:rFonts w:ascii="Arial" w:hAnsi="Arial" w:cs="Arial"/>
          <w:sz w:val="24"/>
          <w:szCs w:val="24"/>
        </w:rPr>
      </w:pPr>
      <w:r w:rsidRPr="00EB3D9A">
        <w:rPr>
          <w:rFonts w:ascii="Arial" w:hAnsi="Arial" w:cs="Arial"/>
          <w:sz w:val="24"/>
          <w:szCs w:val="24"/>
        </w:rPr>
        <w:t xml:space="preserve">Miejsce zdarzenia – </w:t>
      </w:r>
    </w:p>
    <w:p w14:paraId="639D0672" w14:textId="71557BDB" w:rsidR="00EB3D9A" w:rsidRDefault="00EB3D9A" w:rsidP="00EB3D9A">
      <w:pPr>
        <w:pStyle w:val="Bezodstpw"/>
        <w:rPr>
          <w:rFonts w:ascii="Arial" w:hAnsi="Arial" w:cs="Arial"/>
          <w:sz w:val="24"/>
          <w:szCs w:val="24"/>
        </w:rPr>
      </w:pPr>
      <w:r w:rsidRPr="00EB3D9A">
        <w:rPr>
          <w:rFonts w:ascii="Arial" w:hAnsi="Arial" w:cs="Arial"/>
          <w:sz w:val="24"/>
          <w:szCs w:val="24"/>
        </w:rPr>
        <w:t xml:space="preserve">Osoby zaangażowane w zdarzenie – </w:t>
      </w:r>
    </w:p>
    <w:p w14:paraId="6ABEDD61" w14:textId="3CB0DC45" w:rsidR="004205D5" w:rsidRPr="00EB3D9A" w:rsidRDefault="004205D5" w:rsidP="00EB3D9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Opis zdarzenia – </w:t>
      </w:r>
    </w:p>
    <w:p w14:paraId="4D552007" w14:textId="777D6ABB" w:rsidR="00EB3D9A" w:rsidRPr="00EB3D9A" w:rsidRDefault="00EB3D9A" w:rsidP="00EB3D9A">
      <w:pPr>
        <w:pStyle w:val="Bezodstpw"/>
        <w:rPr>
          <w:rFonts w:ascii="Arial" w:hAnsi="Arial" w:cs="Arial"/>
          <w:sz w:val="24"/>
          <w:szCs w:val="24"/>
        </w:rPr>
      </w:pPr>
      <w:r w:rsidRPr="00EB3D9A">
        <w:rPr>
          <w:rFonts w:ascii="Arial" w:hAnsi="Arial" w:cs="Arial"/>
          <w:sz w:val="24"/>
          <w:szCs w:val="24"/>
        </w:rPr>
        <w:t xml:space="preserve">Ocena sytuacji dziecka – </w:t>
      </w:r>
    </w:p>
    <w:p w14:paraId="74965F1B" w14:textId="48A08F2D" w:rsidR="00EB3D9A" w:rsidRPr="00EB3D9A" w:rsidRDefault="00EB3D9A" w:rsidP="00EB3D9A">
      <w:pPr>
        <w:pStyle w:val="Bezodstpw"/>
        <w:rPr>
          <w:rFonts w:ascii="Arial" w:hAnsi="Arial" w:cs="Arial"/>
          <w:sz w:val="24"/>
          <w:szCs w:val="24"/>
        </w:rPr>
      </w:pPr>
      <w:r w:rsidRPr="00EB3D9A">
        <w:rPr>
          <w:rFonts w:ascii="Arial" w:hAnsi="Arial" w:cs="Arial"/>
          <w:sz w:val="24"/>
          <w:szCs w:val="24"/>
        </w:rPr>
        <w:t xml:space="preserve">Działania podjęte w celu zapewnienia bezpieczeństwa dziecka – </w:t>
      </w:r>
    </w:p>
    <w:p w14:paraId="79A72C3E" w14:textId="5E078D32" w:rsidR="00EB3D9A" w:rsidRPr="00EB3D9A" w:rsidRDefault="00EB3D9A" w:rsidP="00EB3D9A">
      <w:pPr>
        <w:pStyle w:val="Bezodstpw"/>
        <w:rPr>
          <w:rFonts w:ascii="Arial" w:hAnsi="Arial" w:cs="Arial"/>
          <w:sz w:val="24"/>
          <w:szCs w:val="24"/>
        </w:rPr>
      </w:pPr>
      <w:r w:rsidRPr="00EB3D9A">
        <w:rPr>
          <w:rFonts w:ascii="Arial" w:hAnsi="Arial" w:cs="Arial"/>
          <w:sz w:val="24"/>
          <w:szCs w:val="24"/>
        </w:rPr>
        <w:t xml:space="preserve">Podpis – </w:t>
      </w:r>
    </w:p>
    <w:sectPr w:rsidR="00EB3D9A" w:rsidRPr="00EB3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D9A"/>
    <w:rsid w:val="004205D5"/>
    <w:rsid w:val="00424794"/>
    <w:rsid w:val="00AE3017"/>
    <w:rsid w:val="00EB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B5F4F"/>
  <w15:chartTrackingRefBased/>
  <w15:docId w15:val="{32AD2A00-0E0D-43CE-8DE6-C667AB42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D9A"/>
    <w:pPr>
      <w:spacing w:after="200" w:line="276" w:lineRule="auto"/>
    </w:pPr>
    <w:rPr>
      <w:rFonts w:ascii="Calibri" w:eastAsia="Calibri" w:hAnsi="Calibri" w:cs="Times New Roman"/>
      <w:kern w:val="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3D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3D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3D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rmaltextrun">
    <w:name w:val="normaltextrun"/>
    <w:basedOn w:val="Domylnaczcionkaakapitu"/>
    <w:uiPriority w:val="99"/>
    <w:rsid w:val="00EB3D9A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EB3D9A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  <w:style w:type="paragraph" w:styleId="Bezodstpw">
    <w:name w:val="No Spacing"/>
    <w:uiPriority w:val="1"/>
    <w:qFormat/>
    <w:rsid w:val="00EB3D9A"/>
    <w:pPr>
      <w:spacing w:after="0" w:line="240" w:lineRule="auto"/>
    </w:pPr>
    <w:rPr>
      <w:rFonts w:ascii="Calibri" w:eastAsia="Calibri" w:hAnsi="Calibri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330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Żłobek Łowicz</dc:creator>
  <cp:keywords/>
  <dc:description/>
  <cp:lastModifiedBy>Żłobek Łowicz</cp:lastModifiedBy>
  <cp:revision>4</cp:revision>
  <dcterms:created xsi:type="dcterms:W3CDTF">2024-01-19T08:30:00Z</dcterms:created>
  <dcterms:modified xsi:type="dcterms:W3CDTF">2024-01-19T08:32:00Z</dcterms:modified>
</cp:coreProperties>
</file>