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2B56" w14:textId="349BD493" w:rsidR="000A339C" w:rsidRPr="00B6414E" w:rsidRDefault="000A339C" w:rsidP="009823DF">
      <w:pPr>
        <w:pStyle w:val="Nagwek1"/>
        <w:spacing w:line="24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B6414E">
        <w:rPr>
          <w:rFonts w:ascii="Arial" w:hAnsi="Arial" w:cs="Arial"/>
          <w:b/>
          <w:bCs/>
          <w:color w:val="auto"/>
          <w:sz w:val="36"/>
          <w:szCs w:val="36"/>
        </w:rPr>
        <w:t>Załącznik nr 7do Procedur wewnętrznych określających zasady postępowania podczas pobytu dzieci w Żłobku Miejskim w Łowiczu</w:t>
      </w:r>
    </w:p>
    <w:p w14:paraId="4D543281" w14:textId="77777777" w:rsidR="000A339C" w:rsidRPr="00B6414E" w:rsidRDefault="000A339C" w:rsidP="009823DF">
      <w:pPr>
        <w:pStyle w:val="Nagwek2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Hlk170814737"/>
      <w:r w:rsidRPr="00B6414E">
        <w:rPr>
          <w:rFonts w:ascii="Arial" w:hAnsi="Arial" w:cs="Arial"/>
          <w:b/>
          <w:bCs/>
          <w:color w:val="auto"/>
          <w:sz w:val="32"/>
          <w:szCs w:val="32"/>
        </w:rPr>
        <w:t>Podżeganie</w:t>
      </w:r>
      <w:r w:rsidRPr="00B6414E">
        <w:rPr>
          <w:rFonts w:ascii="Arial" w:hAnsi="Arial" w:cs="Arial"/>
          <w:b/>
          <w:bCs/>
          <w:color w:val="auto"/>
          <w:sz w:val="28"/>
          <w:szCs w:val="28"/>
        </w:rPr>
        <w:t xml:space="preserve"> z dzieckiem - Jak pomoc sobie i dziecku?</w:t>
      </w:r>
    </w:p>
    <w:p w14:paraId="425CDD29" w14:textId="4524EA87" w:rsidR="000A339C" w:rsidRPr="00B6414E" w:rsidRDefault="000A339C" w:rsidP="009823DF">
      <w:pPr>
        <w:pStyle w:val="Nagwek3"/>
        <w:spacing w:line="24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B6414E">
        <w:rPr>
          <w:rFonts w:ascii="Arial" w:hAnsi="Arial" w:cs="Arial"/>
          <w:b/>
          <w:bCs/>
          <w:color w:val="auto"/>
          <w:sz w:val="28"/>
          <w:szCs w:val="28"/>
        </w:rPr>
        <w:t>Co pomaga?</w:t>
      </w:r>
    </w:p>
    <w:p w14:paraId="7F9D3BBE" w14:textId="0D5547D9" w:rsidR="000A339C" w:rsidRPr="00B6414E" w:rsidRDefault="000A339C" w:rsidP="009823DF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krótkie pożegnania:</w:t>
      </w:r>
    </w:p>
    <w:p w14:paraId="4E09DDA9" w14:textId="77777777" w:rsidR="000A339C" w:rsidRPr="00B6414E" w:rsidRDefault="000A339C" w:rsidP="009823DF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nie poganiaj dziecka,</w:t>
      </w:r>
    </w:p>
    <w:p w14:paraId="6B897D20" w14:textId="0E8DF44D" w:rsidR="000A339C" w:rsidRPr="00B6414E" w:rsidRDefault="000A339C" w:rsidP="009823DF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pożegnaj się jeden raz,</w:t>
      </w:r>
    </w:p>
    <w:p w14:paraId="14922193" w14:textId="165D262B" w:rsidR="000A339C" w:rsidRPr="00B6414E" w:rsidRDefault="000A339C" w:rsidP="009823DF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rozmowę z dzieckiem przeprowadź w domu</w:t>
      </w:r>
      <w:r w:rsidR="009823DF">
        <w:rPr>
          <w:rFonts w:ascii="Arial" w:hAnsi="Arial" w:cs="Arial"/>
          <w:sz w:val="24"/>
          <w:szCs w:val="24"/>
        </w:rPr>
        <w:t>,</w:t>
      </w:r>
    </w:p>
    <w:p w14:paraId="451EBC13" w14:textId="77777777" w:rsidR="000A339C" w:rsidRPr="00B6414E" w:rsidRDefault="000A339C" w:rsidP="009823DF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rutyna:</w:t>
      </w:r>
    </w:p>
    <w:p w14:paraId="4721FD2B" w14:textId="35E5991E" w:rsidR="000A339C" w:rsidRPr="00B6414E" w:rsidRDefault="000A339C" w:rsidP="009823D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umów się dzieckiem na sposób pożegna i stosuj go,</w:t>
      </w:r>
      <w:r w:rsidR="009823DF">
        <w:rPr>
          <w:rFonts w:ascii="Arial" w:hAnsi="Arial" w:cs="Arial"/>
          <w:sz w:val="24"/>
          <w:szCs w:val="24"/>
        </w:rPr>
        <w:t xml:space="preserve"> </w:t>
      </w:r>
      <w:r w:rsidRPr="00B6414E">
        <w:rPr>
          <w:rFonts w:ascii="Arial" w:hAnsi="Arial" w:cs="Arial"/>
          <w:sz w:val="24"/>
          <w:szCs w:val="24"/>
        </w:rPr>
        <w:t xml:space="preserve">np. buziak, </w:t>
      </w:r>
      <w:proofErr w:type="spellStart"/>
      <w:r w:rsidRPr="00B6414E">
        <w:rPr>
          <w:rFonts w:ascii="Arial" w:hAnsi="Arial" w:cs="Arial"/>
          <w:sz w:val="24"/>
          <w:szCs w:val="24"/>
        </w:rPr>
        <w:t>przytulas</w:t>
      </w:r>
      <w:proofErr w:type="spellEnd"/>
      <w:r w:rsidRPr="00B6414E">
        <w:rPr>
          <w:rFonts w:ascii="Arial" w:hAnsi="Arial" w:cs="Arial"/>
          <w:sz w:val="24"/>
          <w:szCs w:val="24"/>
        </w:rPr>
        <w:t>, piąsteczka i idziesz do cioci. Rutyna pozwala dziecku powoli nabierać kontroli nad sytuacją, a rodzicowi kontroli nad czasem potrzebnym na pożegnanie,</w:t>
      </w:r>
    </w:p>
    <w:p w14:paraId="7DFA3368" w14:textId="77777777" w:rsidR="000A339C" w:rsidRPr="00B6414E" w:rsidRDefault="000A339C" w:rsidP="009823DF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pozytywne komunikaty:</w:t>
      </w:r>
    </w:p>
    <w:p w14:paraId="0293265B" w14:textId="77777777" w:rsidR="000A339C" w:rsidRPr="00B6414E" w:rsidRDefault="000A339C" w:rsidP="009823D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uśmiech rodzica,</w:t>
      </w:r>
    </w:p>
    <w:p w14:paraId="6233110D" w14:textId="77777777" w:rsidR="000A339C" w:rsidRPr="00B6414E" w:rsidRDefault="000A339C" w:rsidP="009823D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radosny i pewny głos,</w:t>
      </w:r>
    </w:p>
    <w:p w14:paraId="5C220F11" w14:textId="33105599" w:rsidR="000A339C" w:rsidRPr="00B6414E" w:rsidRDefault="000A339C" w:rsidP="009823DF">
      <w:pPr>
        <w:pStyle w:val="Bezodstpw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miłe życzenia: ,,Dobrej zabawy”, ,,Miłego dnia”, ,,Baw się dobrze” - dzięki temu dziecko będzie wiedziało, że żłobek to miejsce, gdzie miło spędzi czas i można się tam bawić</w:t>
      </w:r>
      <w:r w:rsidR="009823DF">
        <w:rPr>
          <w:rFonts w:ascii="Arial" w:hAnsi="Arial" w:cs="Arial"/>
          <w:sz w:val="24"/>
          <w:szCs w:val="24"/>
        </w:rPr>
        <w:t>,</w:t>
      </w:r>
    </w:p>
    <w:p w14:paraId="21A8ECDF" w14:textId="77777777" w:rsidR="000A339C" w:rsidRPr="00B6414E" w:rsidRDefault="000A339C" w:rsidP="009823DF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 xml:space="preserve">mówienie prawdy: </w:t>
      </w:r>
      <w:r w:rsidRPr="00B6414E">
        <w:rPr>
          <w:rFonts w:ascii="Arial" w:hAnsi="Arial" w:cs="Arial"/>
          <w:sz w:val="24"/>
          <w:szCs w:val="24"/>
        </w:rPr>
        <w:tab/>
      </w:r>
      <w:r w:rsidRPr="00B6414E">
        <w:rPr>
          <w:rFonts w:ascii="Arial" w:hAnsi="Arial" w:cs="Arial"/>
          <w:sz w:val="24"/>
          <w:szCs w:val="24"/>
        </w:rPr>
        <w:tab/>
      </w:r>
      <w:r w:rsidRPr="00B6414E">
        <w:rPr>
          <w:rFonts w:ascii="Arial" w:hAnsi="Arial" w:cs="Arial"/>
          <w:sz w:val="24"/>
          <w:szCs w:val="24"/>
        </w:rPr>
        <w:tab/>
      </w:r>
      <w:r w:rsidRPr="00B6414E">
        <w:rPr>
          <w:rFonts w:ascii="Arial" w:hAnsi="Arial" w:cs="Arial"/>
          <w:sz w:val="24"/>
          <w:szCs w:val="24"/>
        </w:rPr>
        <w:tab/>
      </w:r>
      <w:r w:rsidRPr="00B6414E">
        <w:rPr>
          <w:rFonts w:ascii="Arial" w:hAnsi="Arial" w:cs="Arial"/>
          <w:sz w:val="24"/>
          <w:szCs w:val="24"/>
        </w:rPr>
        <w:tab/>
      </w:r>
    </w:p>
    <w:p w14:paraId="6893FDDA" w14:textId="77777777" w:rsidR="000A339C" w:rsidRPr="00B6414E" w:rsidRDefault="000A339C" w:rsidP="009823D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szczerość ze strony rodzica,</w:t>
      </w:r>
    </w:p>
    <w:p w14:paraId="107E820B" w14:textId="590BDF77" w:rsidR="000A339C" w:rsidRPr="00B6414E" w:rsidRDefault="000A339C" w:rsidP="009823DF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dotrzymywanie obietnic, np. ,,Przyjdę po Ciebie zaraz po twoim obiadku”</w:t>
      </w:r>
      <w:r w:rsidR="009823DF">
        <w:rPr>
          <w:rFonts w:ascii="Arial" w:hAnsi="Arial" w:cs="Arial"/>
          <w:sz w:val="24"/>
          <w:szCs w:val="24"/>
        </w:rPr>
        <w:t>,</w:t>
      </w:r>
    </w:p>
    <w:p w14:paraId="604F9E69" w14:textId="77777777" w:rsidR="000A339C" w:rsidRPr="00B6414E" w:rsidRDefault="000A339C" w:rsidP="009823DF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 xml:space="preserve">cierpliwość i wrażliwość: </w:t>
      </w:r>
    </w:p>
    <w:p w14:paraId="697D07BF" w14:textId="4AE6068F" w:rsidR="000A339C" w:rsidRPr="00B6414E" w:rsidRDefault="000A339C" w:rsidP="009823DF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dużo czasu spędzanego z dzieckiem,</w:t>
      </w:r>
    </w:p>
    <w:p w14:paraId="7C9F0FE9" w14:textId="3788B7B1" w:rsidR="000A339C" w:rsidRPr="00B6414E" w:rsidRDefault="000A339C" w:rsidP="009823DF">
      <w:pPr>
        <w:pStyle w:val="Bezodstpw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spokój rodzica, czułość i ciepłe słowa</w:t>
      </w:r>
      <w:r w:rsidR="009823DF">
        <w:rPr>
          <w:rFonts w:ascii="Arial" w:hAnsi="Arial" w:cs="Arial"/>
          <w:sz w:val="24"/>
          <w:szCs w:val="24"/>
        </w:rPr>
        <w:t>,</w:t>
      </w:r>
    </w:p>
    <w:p w14:paraId="7D326290" w14:textId="77777777" w:rsidR="000A339C" w:rsidRPr="00B6414E" w:rsidRDefault="000A339C" w:rsidP="009823DF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6414E">
        <w:rPr>
          <w:rFonts w:ascii="Arial" w:hAnsi="Arial" w:cs="Arial"/>
          <w:sz w:val="24"/>
          <w:szCs w:val="24"/>
        </w:rPr>
        <w:t>wejście do sali na własnych nogach,</w:t>
      </w:r>
    </w:p>
    <w:p w14:paraId="10FC3782" w14:textId="4B284529" w:rsidR="000A339C" w:rsidRPr="009823DF" w:rsidRDefault="000A339C" w:rsidP="009823DF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sz w:val="24"/>
          <w:szCs w:val="24"/>
        </w:rPr>
        <w:t>zaufanie.</w:t>
      </w:r>
    </w:p>
    <w:p w14:paraId="53AD0944" w14:textId="18810906" w:rsidR="000A339C" w:rsidRPr="009823DF" w:rsidRDefault="000A339C" w:rsidP="009823DF">
      <w:pPr>
        <w:pStyle w:val="Nagwek3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6414E">
        <w:rPr>
          <w:rFonts w:ascii="Arial" w:hAnsi="Arial" w:cs="Arial"/>
          <w:b/>
          <w:bCs/>
          <w:color w:val="000000"/>
          <w:sz w:val="28"/>
          <w:szCs w:val="28"/>
        </w:rPr>
        <w:t>Co utrudnia?</w:t>
      </w:r>
    </w:p>
    <w:p w14:paraId="30494667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sz w:val="24"/>
          <w:szCs w:val="24"/>
        </w:rPr>
        <w:t>kilkukrotne żegnanie się dzieckiem,</w:t>
      </w:r>
    </w:p>
    <w:p w14:paraId="061EA8F3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sz w:val="24"/>
          <w:szCs w:val="24"/>
        </w:rPr>
        <w:t>długie rozmowy przed salą,</w:t>
      </w:r>
    </w:p>
    <w:p w14:paraId="61442959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sz w:val="24"/>
          <w:szCs w:val="24"/>
        </w:rPr>
        <w:t>stanie w drzwiach i obserwowanie dziecka,</w:t>
      </w:r>
    </w:p>
    <w:p w14:paraId="0EF32895" w14:textId="5532FC48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sz w:val="24"/>
          <w:szCs w:val="24"/>
        </w:rPr>
        <w:t xml:space="preserve">chaos i pośpiech </w:t>
      </w:r>
      <w:r w:rsidRPr="009823DF">
        <w:rPr>
          <w:rFonts w:ascii="Arial" w:hAnsi="Arial" w:cs="Arial"/>
          <w:color w:val="000000"/>
          <w:sz w:val="24"/>
          <w:szCs w:val="24"/>
          <w:lang w:eastAsia="pl-PL"/>
        </w:rPr>
        <w:t>związany ze zbyt późnym wyjściem z domu,</w:t>
      </w:r>
    </w:p>
    <w:p w14:paraId="2168892A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color w:val="000000"/>
          <w:sz w:val="24"/>
          <w:szCs w:val="24"/>
          <w:lang w:eastAsia="pl-PL"/>
        </w:rPr>
        <w:t>poganianie dziecka</w:t>
      </w:r>
      <w:r w:rsidRPr="009823DF">
        <w:rPr>
          <w:rFonts w:ascii="Arial" w:hAnsi="Arial" w:cs="Arial"/>
          <w:sz w:val="24"/>
          <w:szCs w:val="24"/>
        </w:rPr>
        <w:t>,</w:t>
      </w:r>
    </w:p>
    <w:p w14:paraId="4262CA1A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sz w:val="24"/>
          <w:szCs w:val="24"/>
          <w:lang w:eastAsia="pl-PL"/>
        </w:rPr>
        <w:t>kłamstwa typu:</w:t>
      </w:r>
      <w:r w:rsidRPr="009823DF">
        <w:rPr>
          <w:rFonts w:ascii="Arial" w:hAnsi="Arial" w:cs="Arial"/>
          <w:color w:val="000000"/>
          <w:sz w:val="24"/>
          <w:szCs w:val="24"/>
          <w:lang w:eastAsia="pl-PL"/>
        </w:rPr>
        <w:t xml:space="preserve"> mama idzie do sklepu/auta i za chwilkę wróci</w:t>
      </w:r>
      <w:r w:rsidRPr="009823DF">
        <w:rPr>
          <w:rFonts w:ascii="Arial" w:hAnsi="Arial" w:cs="Arial"/>
          <w:sz w:val="24"/>
          <w:szCs w:val="24"/>
          <w:lang w:eastAsia="pl-PL"/>
        </w:rPr>
        <w:t xml:space="preserve"> – dziecko czuje się nie tylko smutne, ale i oszukane, co sprawia, że boi się bardziej,</w:t>
      </w:r>
    </w:p>
    <w:p w14:paraId="62F029F9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color w:val="000000"/>
          <w:sz w:val="24"/>
          <w:szCs w:val="24"/>
          <w:lang w:eastAsia="pl-PL"/>
        </w:rPr>
        <w:t>nie dotrzymywanie umów zawartych z dzieckiem np. będę po leżakowaniu,</w:t>
      </w:r>
    </w:p>
    <w:p w14:paraId="32873031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color w:val="000000"/>
          <w:sz w:val="24"/>
          <w:szCs w:val="24"/>
          <w:lang w:eastAsia="pl-PL"/>
        </w:rPr>
        <w:t>słowa i sformułowania typu: ,,Nie bój się”,  ,,Przepraszam, ale musisz tu dzisiaj zostać”, ,,Przykro mi, ale muszę iść do pracy” itp. Powyższe teksty sugerują, że żłobek jest czymś złym i że dziecko znajduje się tu za karę,</w:t>
      </w:r>
    </w:p>
    <w:p w14:paraId="07508F83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color w:val="000000"/>
          <w:sz w:val="24"/>
          <w:szCs w:val="24"/>
          <w:lang w:eastAsia="pl-PL"/>
        </w:rPr>
        <w:t>płacz rodzica – w  oczach dziecka tworzy się wówczas tragedię – dzieje się coś naprawdę złego,</w:t>
      </w:r>
    </w:p>
    <w:p w14:paraId="389E418C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color w:val="000000"/>
          <w:sz w:val="24"/>
          <w:szCs w:val="24"/>
        </w:rPr>
        <w:t>n</w:t>
      </w:r>
      <w:r w:rsidRPr="009823DF">
        <w:rPr>
          <w:rFonts w:ascii="Arial" w:hAnsi="Arial" w:cs="Arial"/>
          <w:color w:val="000000"/>
          <w:sz w:val="24"/>
          <w:szCs w:val="24"/>
          <w:lang w:eastAsia="pl-PL"/>
        </w:rPr>
        <w:t>agradzanie i przekupywanie dzieci. Jeśli dziecko chwali się, że nie płakało lepiej powiedzieć – Brawo, kochanie! Żłobek tak naprawdę jest całkiem miły, prawda?</w:t>
      </w:r>
    </w:p>
    <w:p w14:paraId="2A45711A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color w:val="000000"/>
          <w:sz w:val="24"/>
          <w:szCs w:val="24"/>
          <w:lang w:eastAsia="pl-PL"/>
        </w:rPr>
        <w:t>porównywanie – małe dziecko nie poczuje się przez to zmobilizowane,</w:t>
      </w:r>
      <w:r w:rsidRPr="009823DF">
        <w:rPr>
          <w:rFonts w:ascii="Arial" w:hAnsi="Arial" w:cs="Arial"/>
          <w:sz w:val="24"/>
          <w:szCs w:val="24"/>
          <w:lang w:eastAsia="pl-PL"/>
        </w:rPr>
        <w:t xml:space="preserve"> ale raczej upokorzone,</w:t>
      </w:r>
    </w:p>
    <w:p w14:paraId="4510B2BC" w14:textId="77777777" w:rsidR="000A339C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uleganie dziecku - jeśli zmienisz zdanie i powiesz „No dobrze, masz dziś gorszy dzień, wracamy” – to małe dziecko nie odbierze tego, jak wyjątek. Raczej zrozumie, że jednak jest inna opcja, więc warto płakać, nawet bardzo długo,</w:t>
      </w:r>
    </w:p>
    <w:p w14:paraId="3A160704" w14:textId="200541FB" w:rsidR="00AE3017" w:rsidRPr="009823DF" w:rsidRDefault="000A339C" w:rsidP="009823DF">
      <w:pPr>
        <w:pStyle w:val="Bezodstpw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823DF">
        <w:rPr>
          <w:rFonts w:ascii="Arial" w:hAnsi="Arial" w:cs="Arial"/>
          <w:sz w:val="24"/>
          <w:szCs w:val="24"/>
        </w:rPr>
        <w:t>d</w:t>
      </w:r>
      <w:r w:rsidRPr="009823DF">
        <w:rPr>
          <w:rFonts w:ascii="Arial" w:hAnsi="Arial" w:cs="Arial"/>
          <w:sz w:val="24"/>
          <w:szCs w:val="24"/>
          <w:lang w:eastAsia="pl-PL"/>
        </w:rPr>
        <w:t>ziecko na rękach – utrudnia rozstanie z rodzicem</w:t>
      </w:r>
      <w:bookmarkEnd w:id="0"/>
      <w:r w:rsidR="009823DF">
        <w:rPr>
          <w:rFonts w:ascii="Arial" w:hAnsi="Arial" w:cs="Arial"/>
          <w:sz w:val="24"/>
          <w:szCs w:val="24"/>
          <w:lang w:eastAsia="pl-PL"/>
        </w:rPr>
        <w:t>.</w:t>
      </w:r>
    </w:p>
    <w:sectPr w:rsidR="00AE3017" w:rsidRPr="00982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FC0"/>
    <w:multiLevelType w:val="hybridMultilevel"/>
    <w:tmpl w:val="AB38EE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3A06D0"/>
    <w:multiLevelType w:val="hybridMultilevel"/>
    <w:tmpl w:val="FE6635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72825"/>
    <w:multiLevelType w:val="hybridMultilevel"/>
    <w:tmpl w:val="BC48B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5257C"/>
    <w:multiLevelType w:val="hybridMultilevel"/>
    <w:tmpl w:val="A27275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A3969"/>
    <w:multiLevelType w:val="hybridMultilevel"/>
    <w:tmpl w:val="713202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4714B"/>
    <w:multiLevelType w:val="hybridMultilevel"/>
    <w:tmpl w:val="BB986D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4D0259"/>
    <w:multiLevelType w:val="hybridMultilevel"/>
    <w:tmpl w:val="9740EF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A9433C"/>
    <w:multiLevelType w:val="hybridMultilevel"/>
    <w:tmpl w:val="323A5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4350A6"/>
    <w:multiLevelType w:val="hybridMultilevel"/>
    <w:tmpl w:val="5A76C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21BEB"/>
    <w:multiLevelType w:val="hybridMultilevel"/>
    <w:tmpl w:val="8952AE6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8E23C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A6A0970"/>
    <w:multiLevelType w:val="hybridMultilevel"/>
    <w:tmpl w:val="BA98D4A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E031632"/>
    <w:multiLevelType w:val="hybridMultilevel"/>
    <w:tmpl w:val="5E30B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35366">
    <w:abstractNumId w:val="9"/>
  </w:num>
  <w:num w:numId="2" w16cid:durableId="1071192806">
    <w:abstractNumId w:val="10"/>
  </w:num>
  <w:num w:numId="3" w16cid:durableId="789321892">
    <w:abstractNumId w:val="8"/>
  </w:num>
  <w:num w:numId="4" w16cid:durableId="97528857">
    <w:abstractNumId w:val="0"/>
  </w:num>
  <w:num w:numId="5" w16cid:durableId="761612192">
    <w:abstractNumId w:val="1"/>
  </w:num>
  <w:num w:numId="6" w16cid:durableId="1341006786">
    <w:abstractNumId w:val="11"/>
  </w:num>
  <w:num w:numId="7" w16cid:durableId="1539319715">
    <w:abstractNumId w:val="4"/>
  </w:num>
  <w:num w:numId="8" w16cid:durableId="1962418894">
    <w:abstractNumId w:val="6"/>
  </w:num>
  <w:num w:numId="9" w16cid:durableId="1028599679">
    <w:abstractNumId w:val="5"/>
  </w:num>
  <w:num w:numId="10" w16cid:durableId="458188296">
    <w:abstractNumId w:val="2"/>
  </w:num>
  <w:num w:numId="11" w16cid:durableId="1634746971">
    <w:abstractNumId w:val="7"/>
  </w:num>
  <w:num w:numId="12" w16cid:durableId="926814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9C"/>
    <w:rsid w:val="000A339C"/>
    <w:rsid w:val="0090221D"/>
    <w:rsid w:val="009823DF"/>
    <w:rsid w:val="00AE3017"/>
    <w:rsid w:val="00B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5BE7"/>
  <w15:chartTrackingRefBased/>
  <w15:docId w15:val="{9A90CC4E-6DD1-421D-9B82-CCEE1FE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39C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4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4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1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A33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A339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641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6414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641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3</cp:revision>
  <dcterms:created xsi:type="dcterms:W3CDTF">2024-07-04T09:19:00Z</dcterms:created>
  <dcterms:modified xsi:type="dcterms:W3CDTF">2024-07-04T09:43:00Z</dcterms:modified>
</cp:coreProperties>
</file>