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77" w:rsidRDefault="00880723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0" w:type="dxa"/>
        <w:tblLook w:val="04A0"/>
      </w:tblPr>
      <w:tblGrid>
        <w:gridCol w:w="777"/>
        <w:gridCol w:w="4748"/>
        <w:gridCol w:w="1605"/>
        <w:gridCol w:w="3735"/>
      </w:tblGrid>
      <w:tr w:rsidR="002F5277">
        <w:tc>
          <w:tcPr>
            <w:tcW w:w="1000" w:type="dxa"/>
            <w:noWrap/>
          </w:tcPr>
          <w:p w:rsidR="002F5277" w:rsidRDefault="00880723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:rsidR="002F5277" w:rsidRDefault="00880723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:rsidR="002F5277" w:rsidRDefault="00880723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:rsidR="002F5277" w:rsidRDefault="00880723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1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2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3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4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5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6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7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451E2B" w:rsidRDefault="00C12CD2">
            <w:hyperlink r:id="rId4" w:history="1">
              <w:r w:rsidR="00451E2B" w:rsidRPr="00F608E2">
                <w:rPr>
                  <w:rStyle w:val="Hipercze"/>
                </w:rPr>
                <w:t>https://zlobeklowicz.bip.wikom.pl/strona/strona-glowna</w:t>
              </w:r>
            </w:hyperlink>
          </w:p>
          <w:p w:rsidR="009F1322" w:rsidRDefault="009F1322">
            <w:hyperlink r:id="rId5" w:history="1">
              <w:r w:rsidRPr="009B2DBC">
                <w:rPr>
                  <w:rStyle w:val="Hipercze"/>
                </w:rPr>
                <w:t>https://zlobeklowicz.bip.wikom.pl/strona/status-prawny</w:t>
              </w:r>
            </w:hyperlink>
          </w:p>
          <w:p w:rsidR="00535D05" w:rsidRDefault="00C12CD2">
            <w:hyperlink r:id="rId6" w:history="1">
              <w:r w:rsidR="00535D05" w:rsidRPr="00A74339">
                <w:rPr>
                  <w:rStyle w:val="Hipercze"/>
                </w:rPr>
                <w:t>https://zlobeklowicz.bip.wikom.pl/strona/dyrekcja</w:t>
              </w:r>
            </w:hyperlink>
          </w:p>
          <w:p w:rsidR="009F1322" w:rsidRDefault="009F1322">
            <w:hyperlink r:id="rId7" w:history="1">
              <w:r w:rsidRPr="009B2DBC">
                <w:rPr>
                  <w:rStyle w:val="Hipercze"/>
                </w:rPr>
                <w:t>https://zlobeklowicz.bip.wikom.pl/strona/tryb-dzialania</w:t>
              </w:r>
            </w:hyperlink>
          </w:p>
          <w:p w:rsidR="009F1322" w:rsidRDefault="009F1322">
            <w:hyperlink r:id="rId8" w:history="1">
              <w:r w:rsidRPr="009B2DBC">
                <w:rPr>
                  <w:rStyle w:val="Hipercze"/>
                </w:rPr>
                <w:t>https://zlobeklowicz.bip.wikom.pl/strona/budzet</w:t>
              </w:r>
            </w:hyperlink>
          </w:p>
          <w:p w:rsidR="002F5277" w:rsidRDefault="00C12CD2">
            <w:hyperlink r:id="rId9" w:history="1">
              <w:r w:rsidR="00535D05" w:rsidRPr="00A74339">
                <w:rPr>
                  <w:rStyle w:val="Hipercze"/>
                </w:rPr>
                <w:t>https://zlobeklowicz.bip.wikom.pl/strona/zasady-naboru</w:t>
              </w:r>
            </w:hyperlink>
          </w:p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8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9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10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11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12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13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lastRenderedPageBreak/>
              <w:t>14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15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16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17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18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19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20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21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2.1.2 </w:t>
            </w:r>
            <w:proofErr w:type="spellStart"/>
            <w:r>
              <w:t>Bez</w:t>
            </w:r>
            <w:proofErr w:type="spellEnd"/>
            <w:r>
              <w:t xml:space="preserve">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22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23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24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25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26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27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28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29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30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31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32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lastRenderedPageBreak/>
              <w:t>33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34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35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36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37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38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39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40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41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42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43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44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45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46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47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48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  <w:tr w:rsidR="002F5277">
        <w:tc>
          <w:tcPr>
            <w:tcW w:w="0" w:type="auto"/>
            <w:noWrap/>
          </w:tcPr>
          <w:p w:rsidR="002F5277" w:rsidRDefault="00880723">
            <w:r>
              <w:t>49</w:t>
            </w:r>
          </w:p>
        </w:tc>
        <w:tc>
          <w:tcPr>
            <w:tcW w:w="0" w:type="auto"/>
            <w:noWrap/>
          </w:tcPr>
          <w:p w:rsidR="002F5277" w:rsidRDefault="00880723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2F5277" w:rsidRDefault="00880723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2F5277" w:rsidRDefault="002F5277"/>
        </w:tc>
      </w:tr>
    </w:tbl>
    <w:p w:rsidR="00880723" w:rsidRDefault="00880723"/>
    <w:sectPr w:rsidR="00880723" w:rsidSect="002F5277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5277"/>
    <w:rsid w:val="002F5277"/>
    <w:rsid w:val="00451E2B"/>
    <w:rsid w:val="00535D05"/>
    <w:rsid w:val="006C00BD"/>
    <w:rsid w:val="00880723"/>
    <w:rsid w:val="009F1322"/>
    <w:rsid w:val="00C1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F5277"/>
  </w:style>
  <w:style w:type="paragraph" w:styleId="Nagwek1">
    <w:name w:val="heading 1"/>
    <w:rsid w:val="002F5277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2F5277"/>
    <w:rPr>
      <w:vertAlign w:val="superscript"/>
    </w:rPr>
  </w:style>
  <w:style w:type="table" w:customStyle="1" w:styleId="Wikom">
    <w:name w:val="Wikom"/>
    <w:uiPriority w:val="99"/>
    <w:rsid w:val="002F5277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Hipercze">
    <w:name w:val="Hyperlink"/>
    <w:basedOn w:val="Domylnaczcionkaakapitu"/>
    <w:uiPriority w:val="99"/>
    <w:unhideWhenUsed/>
    <w:rsid w:val="00451E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obeklowicz.bip.wikom.pl/strona/budz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lobeklowicz.bip.wikom.pl/strona/tryb-dziala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lobeklowicz.bip.wikom.pl/strona/dyrekcj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lobeklowicz.bip.wikom.pl/strona/status-prawn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lobeklowicz.bip.wikom.pl/strona/strona-glowna" TargetMode="External"/><Relationship Id="rId9" Type="http://schemas.openxmlformats.org/officeDocument/2006/relationships/hyperlink" Target="https://zlobeklowicz.bip.wikom.pl/strona/zasady-n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462</Words>
  <Characters>2777</Characters>
  <Application>Microsoft Office Word</Application>
  <DocSecurity>0</DocSecurity>
  <Lines>23</Lines>
  <Paragraphs>6</Paragraphs>
  <ScaleCrop>false</ScaleCrop>
  <Manager/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Agata Bilska</cp:lastModifiedBy>
  <cp:revision>7</cp:revision>
  <dcterms:created xsi:type="dcterms:W3CDTF">2026-03-04T12:04:00Z</dcterms:created>
  <dcterms:modified xsi:type="dcterms:W3CDTF">2026-03-09T20:35:00Z</dcterms:modified>
  <cp:category/>
</cp:coreProperties>
</file>